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3B" w:rsidRDefault="0040333B" w:rsidP="0040333B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>
        <w:rPr>
          <w:rFonts w:ascii="Cambria" w:eastAsia="Times New Roman" w:hAnsi="Cambria" w:cs="Arial"/>
          <w:sz w:val="24"/>
          <w:szCs w:val="24"/>
          <w:lang w:eastAsia="en-GB"/>
        </w:rPr>
        <w:t>OBAVJEŠTENJE O NAČINU POLAGANJA PRIJEMNOG ISPITA ZA UPIS</w:t>
      </w:r>
      <w:r w:rsidR="007A4062">
        <w:rPr>
          <w:rFonts w:ascii="Cambria" w:eastAsia="Times New Roman" w:hAnsi="Cambria" w:cs="Arial"/>
          <w:sz w:val="24"/>
          <w:szCs w:val="24"/>
          <w:lang w:eastAsia="en-GB"/>
        </w:rPr>
        <w:t xml:space="preserve"> U PRVU GODINU MASTER PRIMIJENJENIH STUDIJA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EKONOMSKOG FAKULTETA</w:t>
      </w:r>
    </w:p>
    <w:p w:rsidR="007C5D83" w:rsidRDefault="00BA508E" w:rsidP="0040333B">
      <w:pPr>
        <w:spacing w:after="0" w:line="240" w:lineRule="auto"/>
        <w:jc w:val="center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studijska</w:t>
      </w:r>
      <w:proofErr w:type="spellEnd"/>
      <w:proofErr w:type="gram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2024-2025</w:t>
      </w:r>
      <w:r w:rsidR="007C5D83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7C5D83">
        <w:rPr>
          <w:rFonts w:ascii="Cambria" w:eastAsia="Times New Roman" w:hAnsi="Cambria" w:cs="Arial"/>
          <w:sz w:val="24"/>
          <w:szCs w:val="24"/>
          <w:lang w:eastAsia="en-GB"/>
        </w:rPr>
        <w:t>godina</w:t>
      </w:r>
      <w:proofErr w:type="spellEnd"/>
      <w:proofErr w:type="gramEnd"/>
    </w:p>
    <w:p w:rsidR="0040333B" w:rsidRDefault="0040333B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F0113" w:rsidRDefault="00EA5F79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skladu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sa</w:t>
      </w:r>
      <w:proofErr w:type="spellEnd"/>
      <w:proofErr w:type="gram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licencom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, i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odlukom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Senata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UCG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broj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studenata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koji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može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upisati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 </w:t>
      </w:r>
      <w:r w:rsidR="007C767D">
        <w:rPr>
          <w:rFonts w:ascii="Cambria" w:eastAsia="Times New Roman" w:hAnsi="Cambria" w:cs="Arial"/>
          <w:b/>
          <w:sz w:val="24"/>
          <w:szCs w:val="24"/>
          <w:lang w:eastAsia="en-GB"/>
        </w:rPr>
        <w:t>M</w:t>
      </w:r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aster </w:t>
      </w:r>
      <w:proofErr w:type="spellStart"/>
      <w:r w:rsidR="007C767D" w:rsidRPr="008B0A04">
        <w:rPr>
          <w:rFonts w:ascii="Cambria" w:eastAsia="Times New Roman" w:hAnsi="Cambria" w:cs="Arial"/>
          <w:b/>
          <w:sz w:val="24"/>
          <w:szCs w:val="24"/>
          <w:lang w:eastAsia="en-GB"/>
        </w:rPr>
        <w:t>primijenjene</w:t>
      </w:r>
      <w:proofErr w:type="spellEnd"/>
      <w:r w:rsidR="007C767D"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studije</w:t>
      </w:r>
      <w:proofErr w:type="spellEnd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– </w:t>
      </w:r>
      <w:proofErr w:type="spellStart"/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Menadžment</w:t>
      </w:r>
      <w:proofErr w:type="spellEnd"/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na</w:t>
      </w:r>
      <w:proofErr w:type="spellEnd"/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Ekonomsko</w:t>
      </w:r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m</w:t>
      </w:r>
      <w:proofErr w:type="spellEnd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fakultet</w:t>
      </w:r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u</w:t>
      </w:r>
      <w:proofErr w:type="spellEnd"/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je </w:t>
      </w:r>
      <w:r w:rsidR="00BA508E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4</w:t>
      </w:r>
      <w:r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0</w:t>
      </w:r>
      <w:r w:rsidR="008B0A04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.</w:t>
      </w:r>
    </w:p>
    <w:p w:rsidR="008B0A04" w:rsidRPr="00AD5B4F" w:rsidRDefault="008B0A04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DF0113" w:rsidRPr="00AD5B4F" w:rsidRDefault="00DF0113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okviru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8B0045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aster </w:t>
      </w:r>
      <w:proofErr w:type="spellStart"/>
      <w:r w:rsidR="008B0045">
        <w:rPr>
          <w:rFonts w:ascii="Cambria" w:eastAsia="Times New Roman" w:hAnsi="Cambria" w:cs="Arial"/>
          <w:sz w:val="24"/>
          <w:szCs w:val="24"/>
          <w:lang w:eastAsia="en-GB"/>
        </w:rPr>
        <w:t>primijenjenih</w:t>
      </w:r>
      <w:proofErr w:type="spellEnd"/>
      <w:r w:rsidR="008B0045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="008B0A04">
        <w:rPr>
          <w:rFonts w:ascii="Cambria" w:eastAsia="Times New Roman" w:hAnsi="Cambria" w:cs="Arial"/>
          <w:sz w:val="24"/>
          <w:szCs w:val="24"/>
          <w:lang w:eastAsia="en-GB"/>
        </w:rPr>
        <w:t xml:space="preserve"> - </w:t>
      </w:r>
      <w:proofErr w:type="spellStart"/>
      <w:r w:rsidR="008B0A04">
        <w:rPr>
          <w:rFonts w:ascii="Cambria" w:eastAsia="Times New Roman" w:hAnsi="Cambria" w:cs="Arial"/>
          <w:sz w:val="24"/>
          <w:szCs w:val="24"/>
          <w:lang w:eastAsia="en-GB"/>
        </w:rPr>
        <w:t>Menadžment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kandidati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mogu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aplicirati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za module </w:t>
      </w:r>
      <w:r w:rsidR="008B0A04">
        <w:rPr>
          <w:rFonts w:ascii="Cambria" w:eastAsia="Times New Roman" w:hAnsi="Cambria" w:cs="Arial"/>
          <w:sz w:val="24"/>
          <w:szCs w:val="24"/>
          <w:lang w:eastAsia="en-GB"/>
        </w:rPr>
        <w:t xml:space="preserve">Marketing i </w:t>
      </w:r>
      <w:proofErr w:type="spellStart"/>
      <w:r w:rsidR="008B0A04">
        <w:rPr>
          <w:rFonts w:ascii="Cambria" w:eastAsia="Times New Roman" w:hAnsi="Cambria" w:cs="Arial"/>
          <w:sz w:val="24"/>
          <w:szCs w:val="24"/>
          <w:lang w:eastAsia="en-GB"/>
        </w:rPr>
        <w:t>menadžment</w:t>
      </w:r>
      <w:proofErr w:type="spellEnd"/>
      <w:r w:rsidR="008B0A0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="008B0A04">
        <w:rPr>
          <w:rFonts w:ascii="Cambria" w:eastAsia="Times New Roman" w:hAnsi="Cambria" w:cs="Arial"/>
          <w:sz w:val="24"/>
          <w:szCs w:val="24"/>
          <w:lang w:eastAsia="en-GB"/>
        </w:rPr>
        <w:t>ili</w:t>
      </w:r>
      <w:proofErr w:type="spellEnd"/>
      <w:proofErr w:type="gramEnd"/>
      <w:r w:rsidR="008B0A0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8B0A04">
        <w:rPr>
          <w:rFonts w:ascii="Cambria" w:eastAsia="Times New Roman" w:hAnsi="Cambria" w:cs="Arial"/>
          <w:sz w:val="24"/>
          <w:szCs w:val="24"/>
          <w:lang w:eastAsia="en-GB"/>
        </w:rPr>
        <w:t>Računovodstvo</w:t>
      </w:r>
      <w:proofErr w:type="spellEnd"/>
      <w:r w:rsidR="008B0A04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="008B0A04"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DF0113" w:rsidRPr="00AD5B4F" w:rsidRDefault="00DF0113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8B0A04" w:rsidRDefault="00731995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D</w:t>
      </w:r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>užina</w:t>
      </w:r>
      <w:proofErr w:type="spellEnd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>trajanja</w:t>
      </w:r>
      <w:proofErr w:type="spellEnd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je</w:t>
      </w:r>
      <w:r w:rsidR="00EA5F79" w:rsidRPr="00EA5F79">
        <w:rPr>
          <w:rFonts w:ascii="Cambria" w:eastAsia="Times New Roman" w:hAnsi="Cambria" w:cs="Arial"/>
          <w:sz w:val="24"/>
          <w:szCs w:val="24"/>
          <w:lang w:eastAsia="en-GB"/>
        </w:rPr>
        <w:t> </w:t>
      </w:r>
      <w:proofErr w:type="spellStart"/>
      <w:r w:rsidR="00EA5F79"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dvije</w:t>
      </w:r>
      <w:proofErr w:type="spellEnd"/>
      <w:r w:rsidR="00EA5F79"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proofErr w:type="spellStart"/>
      <w:r w:rsidR="00EA5F79"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godine</w:t>
      </w:r>
      <w:proofErr w:type="spellEnd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(</w:t>
      </w:r>
      <w:r w:rsidR="00EA5F79"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120 ECTS</w:t>
      </w:r>
      <w:r w:rsidR="00AD5B4F"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)</w:t>
      </w:r>
      <w:r w:rsidR="00AD5B4F" w:rsidRPr="00AD5B4F">
        <w:rPr>
          <w:rFonts w:ascii="Cambria" w:eastAsia="Times New Roman" w:hAnsi="Cambria" w:cs="Arial"/>
          <w:b/>
          <w:bCs/>
          <w:sz w:val="24"/>
          <w:szCs w:val="24"/>
          <w:bdr w:val="none" w:sz="0" w:space="0" w:color="auto" w:frame="1"/>
          <w:lang w:eastAsia="en-GB"/>
        </w:rPr>
        <w:t>.</w:t>
      </w:r>
    </w:p>
    <w:p w:rsidR="00C02DF0" w:rsidRDefault="00C02DF0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EA5F79" w:rsidRPr="00B41936" w:rsidRDefault="00EA5F79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Pravo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u</w:t>
      </w:r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pis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901282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="00901282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="00901282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01282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="00161A7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B41936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aster </w:t>
      </w:r>
      <w:proofErr w:type="spellStart"/>
      <w:r w:rsidR="00901282">
        <w:rPr>
          <w:rFonts w:ascii="Cambria" w:eastAsia="Times New Roman" w:hAnsi="Cambria" w:cs="Arial"/>
          <w:sz w:val="24"/>
          <w:szCs w:val="24"/>
          <w:lang w:eastAsia="en-GB"/>
        </w:rPr>
        <w:t>primijenjenih</w:t>
      </w:r>
      <w:proofErr w:type="spellEnd"/>
      <w:r w:rsidR="00B41936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901282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imaju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kandidati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završenim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osnovnim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obima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najmanje</w:t>
      </w:r>
      <w:proofErr w:type="spellEnd"/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 </w:t>
      </w:r>
      <w:r w:rsidRPr="00AD5B4F">
        <w:rPr>
          <w:rFonts w:ascii="Cambria" w:eastAsia="Times New Roman" w:hAnsi="Cambria" w:cs="Arial"/>
          <w:bCs/>
          <w:sz w:val="24"/>
          <w:szCs w:val="24"/>
          <w:bdr w:val="none" w:sz="0" w:space="0" w:color="auto" w:frame="1"/>
          <w:lang w:eastAsia="en-GB"/>
        </w:rPr>
        <w:t>180 ECTS</w:t>
      </w:r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 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odgovarajuće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nauka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r w:rsidR="00E9551B" w:rsidRPr="00B41936">
        <w:rPr>
          <w:rFonts w:ascii="Cambria" w:hAnsi="Cambria"/>
          <w:sz w:val="24"/>
          <w:szCs w:val="24"/>
          <w:lang w:val="sr-Latn-CS"/>
        </w:rPr>
        <w:t xml:space="preserve">Za upis </w:t>
      </w:r>
      <w:r w:rsidR="00E9551B" w:rsidRPr="00B41936">
        <w:rPr>
          <w:rFonts w:ascii="Cambria" w:hAnsi="Cambria"/>
          <w:sz w:val="24"/>
          <w:szCs w:val="24"/>
          <w:lang w:val="sl-SI"/>
        </w:rPr>
        <w:t xml:space="preserve">na master studije </w:t>
      </w:r>
      <w:r w:rsidR="00E9551B" w:rsidRPr="00B41936">
        <w:rPr>
          <w:rFonts w:ascii="Cambria" w:hAnsi="Cambria"/>
          <w:sz w:val="24"/>
          <w:szCs w:val="24"/>
          <w:lang w:val="sr-Latn-CS"/>
        </w:rPr>
        <w:t>Ekonomskog fakulteta odgovarajuća oblast nauke su područja:  društveno-humanističkih nauka</w:t>
      </w:r>
      <w:r w:rsidR="00E9551B" w:rsidRPr="00B41936">
        <w:rPr>
          <w:rFonts w:ascii="Cambria" w:hAnsi="Cambria"/>
          <w:sz w:val="24"/>
          <w:szCs w:val="24"/>
          <w:lang w:val="sl-SI"/>
        </w:rPr>
        <w:t xml:space="preserve">, </w:t>
      </w:r>
      <w:r w:rsidR="00E9551B" w:rsidRPr="00B41936">
        <w:rPr>
          <w:rFonts w:ascii="Cambria" w:hAnsi="Cambria"/>
          <w:sz w:val="24"/>
          <w:szCs w:val="24"/>
          <w:lang w:val="sr-Latn-CS"/>
        </w:rPr>
        <w:t>prirodnih-matematičkih, tehničko-tehnoloških, medicinskih,  poljoprivrednih nauka</w:t>
      </w:r>
      <w:r w:rsidR="00B41936">
        <w:rPr>
          <w:rFonts w:ascii="Cambria" w:hAnsi="Cambria"/>
          <w:sz w:val="24"/>
          <w:szCs w:val="24"/>
          <w:lang w:val="sr-Latn-CS"/>
        </w:rPr>
        <w:t>,</w:t>
      </w:r>
      <w:r w:rsidR="00E9551B" w:rsidRPr="00B41936">
        <w:rPr>
          <w:rFonts w:ascii="Cambria" w:hAnsi="Cambria"/>
          <w:sz w:val="24"/>
          <w:szCs w:val="24"/>
          <w:lang w:val="sr-Latn-CS"/>
        </w:rPr>
        <w:t xml:space="preserve">  kao i umjetnosti.</w:t>
      </w:r>
    </w:p>
    <w:p w:rsidR="00EA5F79" w:rsidRPr="00AD5B4F" w:rsidRDefault="00EA5F79" w:rsidP="00C02DF0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EA5F79">
        <w:rPr>
          <w:rFonts w:ascii="Cambria" w:eastAsia="Times New Roman" w:hAnsi="Cambria" w:cs="Arial"/>
          <w:sz w:val="24"/>
          <w:szCs w:val="24"/>
          <w:lang w:eastAsia="en-GB"/>
        </w:rPr>
        <w:t> </w:t>
      </w:r>
    </w:p>
    <w:p w:rsidR="00EA5F79" w:rsidRDefault="00EA5F79" w:rsidP="00C02DF0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  <w:r w:rsidRPr="00AD5B4F">
        <w:rPr>
          <w:rFonts w:ascii="Cambria" w:hAnsi="Cambria"/>
          <w:sz w:val="24"/>
          <w:szCs w:val="24"/>
        </w:rPr>
        <w:t xml:space="preserve">U </w:t>
      </w:r>
      <w:proofErr w:type="spellStart"/>
      <w:r w:rsidRPr="00AD5B4F">
        <w:rPr>
          <w:rFonts w:ascii="Cambria" w:hAnsi="Cambria"/>
          <w:sz w:val="24"/>
          <w:szCs w:val="24"/>
        </w:rPr>
        <w:t>skladu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D5B4F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Pravilnikom</w:t>
      </w:r>
      <w:proofErr w:type="spellEnd"/>
      <w:r w:rsidRPr="00AD5B4F">
        <w:rPr>
          <w:rFonts w:ascii="Cambria" w:hAnsi="Cambria"/>
          <w:sz w:val="24"/>
          <w:szCs w:val="24"/>
        </w:rPr>
        <w:t xml:space="preserve"> o </w:t>
      </w:r>
      <w:proofErr w:type="spellStart"/>
      <w:r w:rsidRPr="00AD5B4F">
        <w:rPr>
          <w:rFonts w:ascii="Cambria" w:hAnsi="Cambria"/>
          <w:sz w:val="24"/>
          <w:szCs w:val="24"/>
        </w:rPr>
        <w:t>bližim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uslovima</w:t>
      </w:r>
      <w:proofErr w:type="spellEnd"/>
      <w:r w:rsidRPr="00AD5B4F">
        <w:rPr>
          <w:rFonts w:ascii="Cambria" w:hAnsi="Cambria"/>
          <w:sz w:val="24"/>
          <w:szCs w:val="24"/>
        </w:rPr>
        <w:t xml:space="preserve">, </w:t>
      </w:r>
      <w:proofErr w:type="spellStart"/>
      <w:r w:rsidRPr="00AD5B4F">
        <w:rPr>
          <w:rFonts w:ascii="Cambria" w:hAnsi="Cambria"/>
          <w:sz w:val="24"/>
          <w:szCs w:val="24"/>
        </w:rPr>
        <w:t>kriterijumima</w:t>
      </w:r>
      <w:proofErr w:type="spellEnd"/>
      <w:r w:rsidRPr="00AD5B4F">
        <w:rPr>
          <w:rFonts w:ascii="Cambria" w:hAnsi="Cambria"/>
          <w:sz w:val="24"/>
          <w:szCs w:val="24"/>
        </w:rPr>
        <w:t xml:space="preserve"> i </w:t>
      </w:r>
      <w:proofErr w:type="spellStart"/>
      <w:r w:rsidRPr="00AD5B4F">
        <w:rPr>
          <w:rFonts w:ascii="Cambria" w:hAnsi="Cambria"/>
          <w:sz w:val="24"/>
          <w:szCs w:val="24"/>
        </w:rPr>
        <w:t>postupku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upisa</w:t>
      </w:r>
      <w:proofErr w:type="spellEnd"/>
      <w:r w:rsidRPr="00AD5B4F">
        <w:rPr>
          <w:rFonts w:ascii="Cambria" w:hAnsi="Cambria"/>
          <w:sz w:val="24"/>
          <w:szCs w:val="24"/>
        </w:rPr>
        <w:t xml:space="preserve"> u </w:t>
      </w:r>
      <w:proofErr w:type="spellStart"/>
      <w:r w:rsidRPr="00AD5B4F">
        <w:rPr>
          <w:rFonts w:ascii="Cambria" w:hAnsi="Cambria"/>
          <w:sz w:val="24"/>
          <w:szCs w:val="24"/>
        </w:rPr>
        <w:t>prvu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godinu</w:t>
      </w:r>
      <w:proofErr w:type="spellEnd"/>
      <w:r w:rsidRPr="00AD5B4F">
        <w:rPr>
          <w:rFonts w:ascii="Cambria" w:hAnsi="Cambria"/>
          <w:sz w:val="24"/>
          <w:szCs w:val="24"/>
        </w:rPr>
        <w:t xml:space="preserve"> master </w:t>
      </w:r>
      <w:proofErr w:type="spellStart"/>
      <w:r w:rsidRPr="00AD5B4F">
        <w:rPr>
          <w:rFonts w:ascii="Cambria" w:hAnsi="Cambria"/>
          <w:sz w:val="24"/>
          <w:szCs w:val="24"/>
        </w:rPr>
        <w:t>studija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Univerziteta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Crne</w:t>
      </w:r>
      <w:proofErr w:type="spellEnd"/>
      <w:r w:rsidRPr="00AD5B4F">
        <w:rPr>
          <w:rFonts w:ascii="Cambria" w:hAnsi="Cambria"/>
          <w:sz w:val="24"/>
          <w:szCs w:val="24"/>
        </w:rPr>
        <w:t xml:space="preserve"> Gore</w:t>
      </w:r>
      <w:r w:rsidR="00C02DF0">
        <w:rPr>
          <w:rFonts w:ascii="Cambria" w:hAnsi="Cambria"/>
          <w:sz w:val="24"/>
          <w:szCs w:val="24"/>
        </w:rPr>
        <w:t xml:space="preserve"> (</w:t>
      </w:r>
      <w:proofErr w:type="spellStart"/>
      <w:r w:rsidR="00C02DF0">
        <w:rPr>
          <w:rFonts w:ascii="Cambria" w:hAnsi="Cambria"/>
          <w:sz w:val="24"/>
          <w:szCs w:val="24"/>
        </w:rPr>
        <w:t>član</w:t>
      </w:r>
      <w:proofErr w:type="spellEnd"/>
      <w:r w:rsidR="00C02DF0">
        <w:rPr>
          <w:rFonts w:ascii="Cambria" w:hAnsi="Cambria"/>
          <w:sz w:val="24"/>
          <w:szCs w:val="24"/>
        </w:rPr>
        <w:t xml:space="preserve"> 4</w:t>
      </w:r>
      <w:r w:rsidR="00C02DF0">
        <w:rPr>
          <w:rFonts w:ascii="Cambria" w:hAnsi="Cambria"/>
          <w:sz w:val="24"/>
          <w:szCs w:val="24"/>
          <w:lang w:val="sr-Latn-ME"/>
        </w:rPr>
        <w:t>)</w:t>
      </w:r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kandidati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su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dužni</w:t>
      </w:r>
      <w:proofErr w:type="spellEnd"/>
      <w:r w:rsidRPr="00AD5B4F">
        <w:rPr>
          <w:rFonts w:ascii="Cambria" w:hAnsi="Cambria"/>
          <w:sz w:val="24"/>
          <w:szCs w:val="24"/>
        </w:rPr>
        <w:t xml:space="preserve"> da </w:t>
      </w:r>
      <w:proofErr w:type="spellStart"/>
      <w:r w:rsidRPr="00AD5B4F">
        <w:rPr>
          <w:rFonts w:ascii="Cambria" w:hAnsi="Cambria"/>
          <w:sz w:val="24"/>
          <w:szCs w:val="24"/>
        </w:rPr>
        <w:t>polože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prijemni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ispit</w:t>
      </w:r>
      <w:proofErr w:type="spellEnd"/>
      <w:r w:rsidRPr="00AD5B4F">
        <w:rPr>
          <w:rFonts w:ascii="Cambria" w:hAnsi="Cambria"/>
          <w:sz w:val="24"/>
          <w:szCs w:val="24"/>
        </w:rPr>
        <w:t xml:space="preserve">. U </w:t>
      </w:r>
      <w:proofErr w:type="spellStart"/>
      <w:r w:rsidRPr="00AD5B4F">
        <w:rPr>
          <w:rFonts w:ascii="Cambria" w:hAnsi="Cambria"/>
          <w:sz w:val="24"/>
          <w:szCs w:val="24"/>
        </w:rPr>
        <w:t>skladu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proofErr w:type="gramStart"/>
      <w:r w:rsidRPr="00AD5B4F">
        <w:rPr>
          <w:rFonts w:ascii="Cambria" w:hAnsi="Cambria"/>
          <w:sz w:val="24"/>
          <w:szCs w:val="24"/>
        </w:rPr>
        <w:t>sa</w:t>
      </w:r>
      <w:proofErr w:type="spellEnd"/>
      <w:proofErr w:type="gram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članom</w:t>
      </w:r>
      <w:proofErr w:type="spellEnd"/>
      <w:r w:rsidRPr="00AD5B4F">
        <w:rPr>
          <w:rFonts w:ascii="Cambria" w:hAnsi="Cambria"/>
          <w:sz w:val="24"/>
          <w:szCs w:val="24"/>
        </w:rPr>
        <w:t xml:space="preserve"> 7 </w:t>
      </w:r>
      <w:proofErr w:type="spellStart"/>
      <w:r w:rsidRPr="00AD5B4F">
        <w:rPr>
          <w:rFonts w:ascii="Cambria" w:hAnsi="Cambria"/>
          <w:sz w:val="24"/>
          <w:szCs w:val="24"/>
        </w:rPr>
        <w:t>navedenog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Pravilnika</w:t>
      </w:r>
      <w:proofErr w:type="spellEnd"/>
      <w:r w:rsidRPr="00AD5B4F">
        <w:rPr>
          <w:rFonts w:ascii="Cambria" w:hAnsi="Cambria"/>
          <w:sz w:val="24"/>
          <w:szCs w:val="24"/>
        </w:rPr>
        <w:t xml:space="preserve">, </w:t>
      </w:r>
      <w:proofErr w:type="spellStart"/>
      <w:r w:rsidRPr="00AD5B4F">
        <w:rPr>
          <w:rFonts w:ascii="Cambria" w:hAnsi="Cambria"/>
          <w:sz w:val="24"/>
          <w:szCs w:val="24"/>
        </w:rPr>
        <w:t>bodovanje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kandidata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vrši</w:t>
      </w:r>
      <w:proofErr w:type="spellEnd"/>
      <w:r w:rsidRPr="00AD5B4F">
        <w:rPr>
          <w:rFonts w:ascii="Cambria" w:hAnsi="Cambria"/>
          <w:sz w:val="24"/>
          <w:szCs w:val="24"/>
        </w:rPr>
        <w:t xml:space="preserve"> se </w:t>
      </w:r>
      <w:proofErr w:type="spellStart"/>
      <w:r w:rsidRPr="00AD5B4F">
        <w:rPr>
          <w:rFonts w:ascii="Cambria" w:hAnsi="Cambria"/>
          <w:sz w:val="24"/>
          <w:szCs w:val="24"/>
        </w:rPr>
        <w:t>sabiranjem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broja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bodova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opšteg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uspjeha</w:t>
      </w:r>
      <w:proofErr w:type="spellEnd"/>
      <w:r w:rsidR="008773E8">
        <w:rPr>
          <w:rFonts w:ascii="Cambria" w:hAnsi="Cambria"/>
          <w:sz w:val="24"/>
          <w:szCs w:val="24"/>
        </w:rPr>
        <w:t>,</w:t>
      </w:r>
      <w:r w:rsidR="00A22FD2">
        <w:rPr>
          <w:rFonts w:ascii="Cambria" w:hAnsi="Cambria"/>
          <w:sz w:val="24"/>
          <w:szCs w:val="24"/>
        </w:rPr>
        <w:t xml:space="preserve"> </w:t>
      </w:r>
      <w:proofErr w:type="spellStart"/>
      <w:r w:rsidR="008773E8">
        <w:rPr>
          <w:rFonts w:ascii="Cambria" w:hAnsi="Cambria"/>
          <w:sz w:val="24"/>
          <w:szCs w:val="24"/>
        </w:rPr>
        <w:t>postignutog</w:t>
      </w:r>
      <w:proofErr w:type="spellEnd"/>
      <w:r w:rsidR="008773E8">
        <w:rPr>
          <w:rFonts w:ascii="Cambria" w:hAnsi="Cambria"/>
          <w:sz w:val="24"/>
          <w:szCs w:val="24"/>
        </w:rPr>
        <w:t xml:space="preserve"> </w:t>
      </w:r>
      <w:proofErr w:type="spellStart"/>
      <w:r w:rsidR="008773E8">
        <w:rPr>
          <w:rFonts w:ascii="Cambria" w:hAnsi="Cambria"/>
          <w:sz w:val="24"/>
          <w:szCs w:val="24"/>
        </w:rPr>
        <w:t>na</w:t>
      </w:r>
      <w:proofErr w:type="spellEnd"/>
      <w:r w:rsidR="008773E8">
        <w:rPr>
          <w:rFonts w:ascii="Cambria" w:hAnsi="Cambria"/>
          <w:sz w:val="24"/>
          <w:szCs w:val="24"/>
        </w:rPr>
        <w:t xml:space="preserve"> </w:t>
      </w:r>
      <w:proofErr w:type="spellStart"/>
      <w:r w:rsidR="008773E8">
        <w:rPr>
          <w:rFonts w:ascii="Cambria" w:hAnsi="Cambria"/>
          <w:sz w:val="24"/>
          <w:szCs w:val="24"/>
        </w:rPr>
        <w:t>prethodno</w:t>
      </w:r>
      <w:proofErr w:type="spellEnd"/>
      <w:r w:rsidR="008773E8">
        <w:rPr>
          <w:rFonts w:ascii="Cambria" w:hAnsi="Cambria"/>
          <w:sz w:val="24"/>
          <w:szCs w:val="24"/>
        </w:rPr>
        <w:t xml:space="preserve"> </w:t>
      </w:r>
      <w:proofErr w:type="spellStart"/>
      <w:r w:rsidR="008773E8">
        <w:rPr>
          <w:rFonts w:ascii="Cambria" w:hAnsi="Cambria"/>
          <w:sz w:val="24"/>
          <w:szCs w:val="24"/>
        </w:rPr>
        <w:t>zavr</w:t>
      </w:r>
      <w:proofErr w:type="spellEnd"/>
      <w:r w:rsidR="008773E8">
        <w:rPr>
          <w:rFonts w:ascii="Cambria" w:hAnsi="Cambria"/>
          <w:sz w:val="24"/>
          <w:szCs w:val="24"/>
          <w:lang w:val="sr-Latn-ME"/>
        </w:rPr>
        <w:t>š</w:t>
      </w:r>
      <w:proofErr w:type="spellStart"/>
      <w:r w:rsidR="008773E8">
        <w:rPr>
          <w:rFonts w:ascii="Cambria" w:hAnsi="Cambria"/>
          <w:sz w:val="24"/>
          <w:szCs w:val="24"/>
        </w:rPr>
        <w:t>enim</w:t>
      </w:r>
      <w:proofErr w:type="spellEnd"/>
      <w:r w:rsidR="008773E8">
        <w:rPr>
          <w:rFonts w:ascii="Cambria" w:hAnsi="Cambria"/>
          <w:sz w:val="24"/>
          <w:szCs w:val="24"/>
        </w:rPr>
        <w:t xml:space="preserve"> </w:t>
      </w:r>
      <w:proofErr w:type="spellStart"/>
      <w:r w:rsidR="008773E8">
        <w:rPr>
          <w:rFonts w:ascii="Cambria" w:hAnsi="Cambria"/>
          <w:sz w:val="24"/>
          <w:szCs w:val="24"/>
        </w:rPr>
        <w:t>os</w:t>
      </w:r>
      <w:r w:rsidR="008773E8" w:rsidRPr="0006478A">
        <w:rPr>
          <w:rFonts w:ascii="Cambria" w:hAnsi="Cambria"/>
          <w:sz w:val="24"/>
          <w:szCs w:val="24"/>
        </w:rPr>
        <w:t>novnim</w:t>
      </w:r>
      <w:proofErr w:type="spellEnd"/>
      <w:r w:rsidR="008773E8" w:rsidRPr="0006478A">
        <w:rPr>
          <w:rFonts w:ascii="Cambria" w:hAnsi="Cambria"/>
          <w:sz w:val="24"/>
          <w:szCs w:val="24"/>
        </w:rPr>
        <w:t xml:space="preserve"> </w:t>
      </w:r>
      <w:proofErr w:type="spellStart"/>
      <w:r w:rsidR="008773E8" w:rsidRPr="0006478A">
        <w:rPr>
          <w:rFonts w:ascii="Cambria" w:hAnsi="Cambria"/>
          <w:sz w:val="24"/>
          <w:szCs w:val="24"/>
        </w:rPr>
        <w:t>studijama</w:t>
      </w:r>
      <w:proofErr w:type="spellEnd"/>
      <w:r w:rsidRPr="00AD5B4F">
        <w:rPr>
          <w:rFonts w:ascii="Cambria" w:hAnsi="Cambria"/>
          <w:sz w:val="24"/>
          <w:szCs w:val="24"/>
        </w:rPr>
        <w:t xml:space="preserve"> i </w:t>
      </w:r>
      <w:proofErr w:type="spellStart"/>
      <w:r w:rsidRPr="00AD5B4F">
        <w:rPr>
          <w:rFonts w:ascii="Cambria" w:hAnsi="Cambria"/>
          <w:sz w:val="24"/>
          <w:szCs w:val="24"/>
        </w:rPr>
        <w:t>uspjeha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na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prijemnom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ispitu</w:t>
      </w:r>
      <w:proofErr w:type="spellEnd"/>
      <w:r w:rsidRPr="00AD5B4F">
        <w:rPr>
          <w:rFonts w:ascii="Cambria" w:hAnsi="Cambria"/>
          <w:sz w:val="24"/>
          <w:szCs w:val="24"/>
        </w:rPr>
        <w:t xml:space="preserve">. </w:t>
      </w:r>
      <w:proofErr w:type="spellStart"/>
      <w:r w:rsidRPr="00AD5B4F">
        <w:rPr>
          <w:rFonts w:ascii="Cambria" w:hAnsi="Cambria"/>
          <w:sz w:val="24"/>
          <w:szCs w:val="24"/>
        </w:rPr>
        <w:t>Ukupan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broj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bodova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koji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nosi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prijemni</w:t>
      </w:r>
      <w:proofErr w:type="spellEnd"/>
      <w:r w:rsidRPr="00AD5B4F">
        <w:rPr>
          <w:rFonts w:ascii="Cambria" w:hAnsi="Cambria"/>
          <w:sz w:val="24"/>
          <w:szCs w:val="24"/>
        </w:rPr>
        <w:t xml:space="preserve"> </w:t>
      </w:r>
      <w:proofErr w:type="spellStart"/>
      <w:r w:rsidRPr="00AD5B4F">
        <w:rPr>
          <w:rFonts w:ascii="Cambria" w:hAnsi="Cambria"/>
          <w:sz w:val="24"/>
          <w:szCs w:val="24"/>
        </w:rPr>
        <w:t>ispit</w:t>
      </w:r>
      <w:proofErr w:type="spellEnd"/>
      <w:r w:rsidRPr="00AD5B4F">
        <w:rPr>
          <w:rFonts w:ascii="Cambria" w:hAnsi="Cambria"/>
          <w:sz w:val="24"/>
          <w:szCs w:val="24"/>
        </w:rPr>
        <w:t xml:space="preserve"> je 50.</w:t>
      </w:r>
    </w:p>
    <w:p w:rsidR="00B41936" w:rsidRDefault="00B41936" w:rsidP="00C02DF0">
      <w:pPr>
        <w:spacing w:after="0" w:line="240" w:lineRule="auto"/>
        <w:jc w:val="both"/>
        <w:textAlignment w:val="baseline"/>
        <w:rPr>
          <w:rFonts w:ascii="Cambria" w:hAnsi="Cambria"/>
          <w:sz w:val="24"/>
          <w:szCs w:val="24"/>
        </w:rPr>
      </w:pPr>
    </w:p>
    <w:p w:rsidR="00B41936" w:rsidRDefault="00B41936" w:rsidP="00B4193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Prilikom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konkurs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upis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 w:rsidR="001974BB">
        <w:rPr>
          <w:rFonts w:ascii="Cambria" w:eastAsia="Times New Roman" w:hAnsi="Cambria" w:cs="Arial"/>
          <w:sz w:val="24"/>
          <w:szCs w:val="24"/>
          <w:lang w:eastAsia="en-GB"/>
        </w:rPr>
        <w:t xml:space="preserve">u </w:t>
      </w:r>
      <w:proofErr w:type="spellStart"/>
      <w:r w:rsidR="001974BB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="001974B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1974BB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="001974B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="001974BB">
        <w:rPr>
          <w:rFonts w:ascii="Cambria" w:eastAsia="Times New Roman" w:hAnsi="Cambria" w:cs="Arial"/>
          <w:sz w:val="24"/>
          <w:szCs w:val="24"/>
          <w:lang w:eastAsia="en-GB"/>
        </w:rPr>
        <w:t>primijenjene</w:t>
      </w:r>
      <w:proofErr w:type="spellEnd"/>
      <w:r w:rsidR="001974BB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studije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jedan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dva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ponuđena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Odabir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opredjeljuje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oblast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koje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proofErr w:type="gram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će</w:t>
      </w:r>
      <w:proofErr w:type="spellEnd"/>
      <w:proofErr w:type="gram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se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polagati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</w:p>
    <w:p w:rsidR="00C07E9B" w:rsidRPr="00F63DCE" w:rsidRDefault="00C07E9B" w:rsidP="00B4193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B41936" w:rsidRPr="00E45339" w:rsidRDefault="00B41936" w:rsidP="00B41936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Na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prijemnom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ispitu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,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svi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prijavljeni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kandidati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polažu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dva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>testa</w:t>
      </w:r>
      <w:proofErr w:type="spellEnd"/>
      <w:r w:rsidRPr="00E45339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: </w:t>
      </w:r>
    </w:p>
    <w:p w:rsidR="00B41936" w:rsidRPr="00F63DCE" w:rsidRDefault="00B41936" w:rsidP="00B4193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prvi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obavezan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je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sve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prijavljene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kandidate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; </w:t>
      </w:r>
    </w:p>
    <w:p w:rsidR="00B41936" w:rsidRPr="00F63DCE" w:rsidRDefault="00B41936" w:rsidP="00B41936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drugi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test je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bliže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koja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je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definisana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odabran</w:t>
      </w:r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im</w:t>
      </w:r>
      <w:proofErr w:type="spellEnd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modulom</w:t>
      </w:r>
      <w:proofErr w:type="spellEnd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studijskog</w:t>
      </w:r>
      <w:proofErr w:type="spellEnd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A22B9E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programa</w:t>
      </w:r>
      <w:proofErr w:type="spellEnd"/>
      <w:r w:rsidR="00A22B9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202C91" w:rsidRDefault="00202C91" w:rsidP="00B4193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>
        <w:rPr>
          <w:rFonts w:ascii="Cambria" w:eastAsia="Times New Roman" w:hAnsi="Cambria" w:cs="Arial"/>
          <w:sz w:val="24"/>
          <w:szCs w:val="24"/>
          <w:lang w:eastAsia="en-GB"/>
        </w:rPr>
        <w:t>z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arketing</w:t>
      </w:r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enadžment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marketinga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menadžmenta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;</w:t>
      </w:r>
    </w:p>
    <w:p w:rsidR="00B41936" w:rsidRPr="00F63DCE" w:rsidRDefault="00202C91" w:rsidP="00B41936">
      <w:pPr>
        <w:pStyle w:val="ListParagraph"/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gramStart"/>
      <w:r>
        <w:rPr>
          <w:rFonts w:ascii="Cambria" w:eastAsia="Times New Roman" w:hAnsi="Cambria" w:cs="Arial"/>
          <w:sz w:val="24"/>
          <w:szCs w:val="24"/>
          <w:lang w:eastAsia="en-GB"/>
        </w:rPr>
        <w:t>z</w:t>
      </w:r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>a</w:t>
      </w:r>
      <w:proofErr w:type="gramEnd"/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>modul</w:t>
      </w:r>
      <w:proofErr w:type="spellEnd"/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R</w:t>
      </w:r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>ačunovodstvo</w:t>
      </w:r>
      <w:proofErr w:type="spellEnd"/>
      <w:r w:rsidR="00B41936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="00B41936">
        <w:rPr>
          <w:rFonts w:ascii="Cambria" w:eastAsia="Times New Roman" w:hAnsi="Cambria" w:cs="Arial"/>
          <w:sz w:val="24"/>
          <w:szCs w:val="24"/>
          <w:lang w:eastAsia="en-GB"/>
        </w:rPr>
        <w:t>finansije</w:t>
      </w:r>
      <w:proofErr w:type="spellEnd"/>
      <w:r w:rsidR="00B41936"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test </w:t>
      </w:r>
      <w:proofErr w:type="spellStart"/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iz</w:t>
      </w:r>
      <w:proofErr w:type="spellEnd"/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ra</w:t>
      </w:r>
      <w:r w:rsidR="00B41936"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čunovodstva</w:t>
      </w:r>
      <w:proofErr w:type="spellEnd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Pr="0094174F">
        <w:rPr>
          <w:rFonts w:ascii="Cambria" w:eastAsia="Times New Roman" w:hAnsi="Cambria" w:cs="Arial"/>
          <w:b/>
          <w:sz w:val="24"/>
          <w:szCs w:val="24"/>
          <w:lang w:eastAsia="en-GB"/>
        </w:rPr>
        <w:t>finansija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>.</w:t>
      </w:r>
    </w:p>
    <w:p w:rsidR="00B41936" w:rsidRPr="00F63DCE" w:rsidRDefault="00B41936" w:rsidP="00202C91">
      <w:pPr>
        <w:pStyle w:val="ListParagraph"/>
        <w:spacing w:after="0" w:line="240" w:lineRule="auto"/>
        <w:ind w:left="108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A22B9E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>
        <w:rPr>
          <w:rFonts w:ascii="Cambria" w:eastAsia="Times New Roman" w:hAnsi="Cambria" w:cs="Arial"/>
          <w:b/>
          <w:sz w:val="24"/>
          <w:szCs w:val="24"/>
          <w:lang w:eastAsia="en-GB"/>
        </w:rPr>
        <w:t>PRVI TEST</w:t>
      </w:r>
    </w:p>
    <w:p w:rsidR="00A22B9E" w:rsidRPr="00F63DCE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ekonomija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A22B9E" w:rsidRPr="00A22B9E" w:rsidRDefault="00A22B9E" w:rsidP="00A22B9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F63DCE">
        <w:rPr>
          <w:rFonts w:ascii="Cambria" w:hAnsi="Cambria"/>
          <w:sz w:val="24"/>
          <w:szCs w:val="24"/>
        </w:rPr>
        <w:t xml:space="preserve">Mankiw, G. (2013), </w:t>
      </w:r>
      <w:proofErr w:type="spellStart"/>
      <w:r w:rsidRPr="00F63DCE">
        <w:rPr>
          <w:rFonts w:ascii="Cambria" w:hAnsi="Cambria"/>
          <w:i/>
          <w:sz w:val="24"/>
          <w:szCs w:val="24"/>
        </w:rPr>
        <w:t>Principi</w:t>
      </w:r>
      <w:proofErr w:type="spellEnd"/>
      <w:r w:rsidRPr="00F63DCE">
        <w:rPr>
          <w:rFonts w:ascii="Cambria" w:hAnsi="Cambria"/>
          <w:i/>
          <w:sz w:val="24"/>
          <w:szCs w:val="24"/>
        </w:rPr>
        <w:t xml:space="preserve"> </w:t>
      </w:r>
      <w:proofErr w:type="spellStart"/>
      <w:r w:rsidRPr="00F63DCE">
        <w:rPr>
          <w:rFonts w:ascii="Cambria" w:hAnsi="Cambria"/>
          <w:i/>
          <w:sz w:val="24"/>
          <w:szCs w:val="24"/>
        </w:rPr>
        <w:t>ekonomije</w:t>
      </w:r>
      <w:proofErr w:type="spellEnd"/>
      <w:r w:rsidRPr="00F63DCE">
        <w:rPr>
          <w:rFonts w:ascii="Cambria" w:hAnsi="Cambria"/>
          <w:sz w:val="24"/>
          <w:szCs w:val="24"/>
        </w:rPr>
        <w:t xml:space="preserve">, </w:t>
      </w:r>
      <w:r w:rsidRPr="00F63DCE">
        <w:rPr>
          <w:rFonts w:ascii="Cambria" w:hAnsi="Cambria" w:cstheme="minorHAnsi"/>
          <w:sz w:val="24"/>
          <w:szCs w:val="24"/>
          <w:lang w:val="sr-Latn-ME"/>
        </w:rPr>
        <w:t xml:space="preserve"> Ekonomski fakultet Univerziteta u Beogradu, Beograd (poglavlja od 1 do 11, 18, 19);</w:t>
      </w:r>
    </w:p>
    <w:p w:rsidR="00A22B9E" w:rsidRPr="00A22B9E" w:rsidRDefault="00A22B9E" w:rsidP="00A22B9E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sz w:val="24"/>
          <w:szCs w:val="24"/>
          <w:lang w:val="sr-Latn-CS"/>
        </w:rPr>
        <w:t xml:space="preserve">Komazec Lj., Tomić S., Jakovčević, K. (2018), </w:t>
      </w:r>
      <w:r w:rsidRPr="00A22B9E">
        <w:rPr>
          <w:rFonts w:ascii="Cambria" w:hAnsi="Cambria" w:cs="Arial"/>
          <w:i/>
          <w:sz w:val="24"/>
          <w:szCs w:val="24"/>
          <w:lang w:val="sr-Latn-CS"/>
        </w:rPr>
        <w:t>Ekonomika preduzeća</w:t>
      </w:r>
      <w:r w:rsidRPr="00A22B9E">
        <w:rPr>
          <w:rFonts w:ascii="Cambria" w:hAnsi="Cambria" w:cs="Arial"/>
          <w:sz w:val="24"/>
          <w:szCs w:val="24"/>
          <w:lang w:val="sr-Latn-CS"/>
        </w:rPr>
        <w:t>, Ekonomski fakultet Subotica, Univerzitet u Novom Sadu (odabrana poglavlja)</w:t>
      </w:r>
    </w:p>
    <w:p w:rsidR="0094174F" w:rsidRDefault="00A22B9E" w:rsidP="00A22B9E">
      <w:pPr>
        <w:pStyle w:val="ListParagraph"/>
        <w:spacing w:after="0" w:line="240" w:lineRule="auto"/>
        <w:jc w:val="both"/>
        <w:textAlignment w:val="baseline"/>
        <w:rPr>
          <w:rFonts w:ascii="Cambria" w:hAnsi="Cambria" w:cs="Arial"/>
          <w:sz w:val="24"/>
          <w:szCs w:val="24"/>
          <w:lang w:val="sr-Latn-CS"/>
        </w:rPr>
      </w:pPr>
      <w:r w:rsidRPr="00A22B9E">
        <w:rPr>
          <w:rFonts w:ascii="Cambria" w:hAnsi="Cambria" w:cs="Arial"/>
          <w:sz w:val="24"/>
          <w:szCs w:val="24"/>
          <w:lang w:val="sr-Latn-CS"/>
        </w:rPr>
        <w:t xml:space="preserve">Odabrani djelovi uključuju sljedeće oblasti: </w:t>
      </w:r>
    </w:p>
    <w:p w:rsid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hAnsi="Cambria" w:cs="Arial"/>
          <w:color w:val="000000"/>
          <w:sz w:val="24"/>
          <w:szCs w:val="24"/>
          <w:lang w:val="sr-Latn-ME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t xml:space="preserve">Dio 1: Determinante ekonomije preduzeća </w:t>
      </w:r>
      <w:r w:rsidRPr="00A22B9E">
        <w:rPr>
          <w:rFonts w:ascii="Cambria" w:hAnsi="Cambria" w:cs="Arial"/>
          <w:sz w:val="24"/>
          <w:szCs w:val="24"/>
          <w:lang w:val="sr-Latn-ME"/>
        </w:rPr>
        <w:t>(</w:t>
      </w:r>
      <w:r w:rsidRPr="00A22B9E">
        <w:rPr>
          <w:rFonts w:ascii="Cambria" w:hAnsi="Cambria" w:cs="Arial"/>
          <w:color w:val="000000"/>
          <w:sz w:val="24"/>
          <w:szCs w:val="24"/>
          <w:lang w:val="sr-Latn-ME"/>
        </w:rPr>
        <w:t xml:space="preserve">Ekonomske funkcije preduzeća, Reprodukcija i tipovi tokova reprodukcije, Vrste preduzeća, Ulaganja u reprodukciju, rezultati reprodukcije, ekonomski uspjeh); 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lastRenderedPageBreak/>
        <w:t>Dio 2: Ulaganja u reprodukciju, Poglavlje treće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: Troškovi kao vid ulaganja u reprodukciju (Karakteristike troškova faktora proizvodnje, Sistematizacija troškova, Dinamika troškova); </w:t>
      </w:r>
    </w:p>
    <w:p w:rsidR="00A22B9E" w:rsidRPr="00A22B9E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r w:rsidRPr="00A22B9E">
        <w:rPr>
          <w:rFonts w:ascii="Cambria" w:hAnsi="Cambria" w:cs="Arial"/>
          <w:i/>
          <w:sz w:val="24"/>
          <w:szCs w:val="24"/>
          <w:lang w:val="sr-Latn-ME"/>
        </w:rPr>
        <w:t xml:space="preserve">Dio 3: Rezultati reprodukcije, Poglavlje prvo: 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Pojavni oblici rezultata reprodukcije (Fizički proizvod, Vrijednost ostvarene proizvodnje, Ukupni prihod, Dobit/profit), </w:t>
      </w:r>
      <w:r w:rsidRPr="00A22B9E">
        <w:rPr>
          <w:rFonts w:ascii="Cambria" w:hAnsi="Cambria" w:cs="Arial"/>
          <w:i/>
          <w:sz w:val="24"/>
          <w:szCs w:val="24"/>
          <w:lang w:val="sr-Latn-ME"/>
        </w:rPr>
        <w:t xml:space="preserve">Poglavlje drugo: </w:t>
      </w:r>
      <w:r w:rsidRPr="00A22B9E">
        <w:rPr>
          <w:rFonts w:ascii="Cambria" w:hAnsi="Cambria" w:cs="Arial"/>
          <w:sz w:val="24"/>
          <w:szCs w:val="24"/>
          <w:lang w:val="sr-Latn-ME"/>
        </w:rPr>
        <w:t xml:space="preserve">(Optimizacija dobiti, Granice dobiti, Granice marginalne dobiti, Promjena donje granice dobiti, Ostvarivanje maksimalne dobiti, Značajne prelomne tačke u poslovanju, Rad sa gubitkom). </w:t>
      </w:r>
    </w:p>
    <w:p w:rsidR="00A22B9E" w:rsidRPr="00F63DCE" w:rsidRDefault="00A22B9E" w:rsidP="00A22B9E">
      <w:pPr>
        <w:spacing w:after="0" w:line="240" w:lineRule="auto"/>
        <w:ind w:left="360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</w:p>
    <w:p w:rsidR="00A22B9E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  <w:r w:rsidRPr="009C4B66">
        <w:rPr>
          <w:rFonts w:ascii="Cambria" w:eastAsia="Times New Roman" w:hAnsi="Cambria" w:cs="Arial"/>
          <w:b/>
          <w:sz w:val="24"/>
          <w:szCs w:val="24"/>
          <w:lang w:eastAsia="en-GB"/>
        </w:rPr>
        <w:t>DRUGI TEST</w:t>
      </w:r>
    </w:p>
    <w:p w:rsidR="00A22B9E" w:rsidRPr="00115224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r>
        <w:rPr>
          <w:rFonts w:ascii="Cambria" w:eastAsia="Times New Roman" w:hAnsi="Cambria" w:cs="Arial"/>
          <w:b/>
          <w:sz w:val="24"/>
          <w:szCs w:val="24"/>
          <w:lang w:eastAsia="en-GB"/>
        </w:rPr>
        <w:t>M</w:t>
      </w:r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arketing</w:t>
      </w:r>
      <w:r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>
        <w:rPr>
          <w:rFonts w:ascii="Cambria" w:eastAsia="Times New Roman" w:hAnsi="Cambria" w:cs="Arial"/>
          <w:b/>
          <w:sz w:val="24"/>
          <w:szCs w:val="24"/>
          <w:lang w:eastAsia="en-GB"/>
        </w:rPr>
        <w:t>m</w:t>
      </w:r>
      <w:r w:rsidRPr="00115224">
        <w:rPr>
          <w:rFonts w:ascii="Cambria" w:eastAsia="Times New Roman" w:hAnsi="Cambria" w:cs="Arial"/>
          <w:b/>
          <w:sz w:val="24"/>
          <w:szCs w:val="24"/>
          <w:lang w:eastAsia="en-GB"/>
        </w:rPr>
        <w:t>enadžment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115224">
        <w:rPr>
          <w:rFonts w:ascii="Cambria" w:eastAsia="Times New Roman" w:hAnsi="Cambria" w:cs="Arial"/>
          <w:sz w:val="24"/>
          <w:szCs w:val="24"/>
          <w:lang w:eastAsia="en-GB"/>
        </w:rPr>
        <w:t>marketinga</w:t>
      </w:r>
      <w:proofErr w:type="spellEnd"/>
      <w:r w:rsidR="005D4F18">
        <w:rPr>
          <w:rFonts w:ascii="Cambria" w:eastAsia="Times New Roman" w:hAnsi="Cambria" w:cs="Arial"/>
          <w:sz w:val="24"/>
          <w:szCs w:val="24"/>
          <w:lang w:eastAsia="en-GB"/>
        </w:rPr>
        <w:t xml:space="preserve"> i </w:t>
      </w:r>
      <w:proofErr w:type="spellStart"/>
      <w:r w:rsidR="005D4F18">
        <w:rPr>
          <w:rFonts w:ascii="Cambria" w:eastAsia="Times New Roman" w:hAnsi="Cambria" w:cs="Arial"/>
          <w:sz w:val="24"/>
          <w:szCs w:val="24"/>
          <w:lang w:eastAsia="en-GB"/>
        </w:rPr>
        <w:t>menadž</w:t>
      </w:r>
      <w:r w:rsidR="0033799F">
        <w:rPr>
          <w:rFonts w:ascii="Cambria" w:eastAsia="Times New Roman" w:hAnsi="Cambria" w:cs="Arial"/>
          <w:sz w:val="24"/>
          <w:szCs w:val="24"/>
          <w:lang w:eastAsia="en-GB"/>
        </w:rPr>
        <w:t>m</w:t>
      </w:r>
      <w:r w:rsidR="005D4F18">
        <w:rPr>
          <w:rFonts w:ascii="Cambria" w:eastAsia="Times New Roman" w:hAnsi="Cambria" w:cs="Arial"/>
          <w:sz w:val="24"/>
          <w:szCs w:val="24"/>
          <w:lang w:eastAsia="en-GB"/>
        </w:rPr>
        <w:t>e</w:t>
      </w:r>
      <w:r w:rsidR="0033799F">
        <w:rPr>
          <w:rFonts w:ascii="Cambria" w:eastAsia="Times New Roman" w:hAnsi="Cambria" w:cs="Arial"/>
          <w:sz w:val="24"/>
          <w:szCs w:val="24"/>
          <w:lang w:eastAsia="en-GB"/>
        </w:rPr>
        <w:t>nta</w:t>
      </w:r>
      <w:proofErr w:type="spellEnd"/>
      <w:r w:rsidR="0033799F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94174F" w:rsidRDefault="00A22B9E" w:rsidP="0033799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>Kotler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F., Vong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V, Sonders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J., Armstrong</w:t>
      </w:r>
      <w:r>
        <w:rPr>
          <w:rFonts w:ascii="Cambria" w:hAnsi="Cambria" w:cs="Arial"/>
          <w:sz w:val="24"/>
          <w:szCs w:val="24"/>
          <w:lang w:val="sr-Latn-CS"/>
        </w:rPr>
        <w:t>,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G., (2007)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Principi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  <w:r w:rsidRPr="00115224">
        <w:rPr>
          <w:rFonts w:ascii="Cambria" w:hAnsi="Cambria" w:cs="Arial"/>
          <w:i/>
          <w:sz w:val="24"/>
          <w:szCs w:val="24"/>
          <w:lang w:val="sr-Latn-CS"/>
        </w:rPr>
        <w:t>marketinga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, 4. evropsko izdanje (prevod) ili bilo koje drugo novije izdanje navedenog udžbenika, odabrani djelovi koji uključuju sljedeće oblasti: 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Marketing </w:t>
      </w:r>
      <w:proofErr w:type="spellStart"/>
      <w:r w:rsidRPr="00115224">
        <w:rPr>
          <w:rFonts w:ascii="Cambria" w:hAnsi="Cambria" w:cs="Arial"/>
          <w:sz w:val="24"/>
          <w:szCs w:val="24"/>
        </w:rPr>
        <w:t>istraživanja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="0094174F">
        <w:rPr>
          <w:rFonts w:ascii="Cambria" w:hAnsi="Cambria" w:cs="Arial"/>
          <w:sz w:val="24"/>
          <w:szCs w:val="24"/>
        </w:rPr>
        <w:t>Segmentacija</w:t>
      </w:r>
      <w:proofErr w:type="spellEnd"/>
      <w:r w:rsidR="0094174F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="0094174F">
        <w:rPr>
          <w:rFonts w:ascii="Cambria" w:hAnsi="Cambria" w:cs="Arial"/>
          <w:sz w:val="24"/>
          <w:szCs w:val="24"/>
        </w:rPr>
        <w:t>pozicioniranje</w:t>
      </w:r>
      <w:proofErr w:type="spellEnd"/>
      <w:r w:rsidR="0094174F">
        <w:rPr>
          <w:rFonts w:ascii="Cambria" w:hAnsi="Cambria" w:cs="Arial"/>
          <w:sz w:val="24"/>
          <w:szCs w:val="24"/>
        </w:rPr>
        <w:t xml:space="preserve">, </w:t>
      </w:r>
    </w:p>
    <w:p w:rsidR="0094174F" w:rsidRPr="0094174F" w:rsidRDefault="0094174F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>
        <w:rPr>
          <w:rFonts w:ascii="Cambria" w:hAnsi="Cambria" w:cs="Arial"/>
          <w:sz w:val="24"/>
          <w:szCs w:val="24"/>
        </w:rPr>
        <w:t>P</w:t>
      </w:r>
      <w:r w:rsidR="00A22B9E" w:rsidRPr="00115224">
        <w:rPr>
          <w:rFonts w:ascii="Cambria" w:hAnsi="Cambria" w:cs="Arial"/>
          <w:sz w:val="24"/>
          <w:szCs w:val="24"/>
        </w:rPr>
        <w:t>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13: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>
        <w:rPr>
          <w:rFonts w:ascii="Cambria" w:hAnsi="Cambria" w:cs="Arial"/>
          <w:sz w:val="24"/>
          <w:szCs w:val="24"/>
        </w:rPr>
        <w:t>kreiranja</w:t>
      </w:r>
      <w:proofErr w:type="spellEnd"/>
      <w:r>
        <w:rPr>
          <w:rFonts w:ascii="Cambria" w:hAnsi="Cambria" w:cs="Arial"/>
          <w:sz w:val="24"/>
          <w:szCs w:val="24"/>
        </w:rPr>
        <w:t xml:space="preserve"> </w:t>
      </w:r>
      <w:proofErr w:type="spellStart"/>
      <w:r>
        <w:rPr>
          <w:rFonts w:ascii="Cambria" w:hAnsi="Cambria" w:cs="Arial"/>
          <w:sz w:val="24"/>
          <w:szCs w:val="24"/>
        </w:rPr>
        <w:t>marke</w:t>
      </w:r>
      <w:proofErr w:type="spellEnd"/>
      <w:r>
        <w:rPr>
          <w:rFonts w:ascii="Cambria" w:hAnsi="Cambria" w:cs="Arial"/>
          <w:sz w:val="24"/>
          <w:szCs w:val="24"/>
        </w:rPr>
        <w:t>,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14: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razvoja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novih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sz w:val="24"/>
          <w:szCs w:val="24"/>
        </w:rPr>
        <w:t>životnog</w:t>
      </w:r>
      <w:proofErr w:type="spellEnd"/>
      <w:r w:rsidR="0033799F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ciklusa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proizvoda</w:t>
      </w:r>
      <w:proofErr w:type="spellEnd"/>
      <w:r w:rsidRPr="00115224">
        <w:rPr>
          <w:rFonts w:ascii="Cambria" w:hAnsi="Cambria" w:cs="Arial"/>
          <w:sz w:val="24"/>
          <w:szCs w:val="24"/>
        </w:rPr>
        <w:t>,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Pr="00115224">
        <w:rPr>
          <w:rFonts w:ascii="Cambria" w:hAnsi="Cambria" w:cs="Arial"/>
          <w:sz w:val="24"/>
          <w:szCs w:val="24"/>
        </w:rPr>
        <w:t>Određivanje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cijena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17: </w:t>
      </w:r>
      <w:proofErr w:type="spellStart"/>
      <w:r w:rsidRPr="00115224">
        <w:rPr>
          <w:rFonts w:ascii="Cambria" w:hAnsi="Cambria" w:cs="Arial"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integrisanih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marketinških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komunikacija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Pr="0094174F" w:rsidRDefault="00A22B9E" w:rsidP="0094174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20: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marketinškim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  <w:shd w:val="clear" w:color="auto" w:fill="FFFFFF"/>
        </w:rPr>
        <w:t>kanalima</w:t>
      </w:r>
      <w:proofErr w:type="spellEnd"/>
      <w:r w:rsidRPr="00115224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</w:p>
    <w:p w:rsidR="00A22B9E" w:rsidRPr="00115224" w:rsidRDefault="00A22B9E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r w:rsidRPr="00115224">
        <w:rPr>
          <w:rFonts w:ascii="Cambria" w:hAnsi="Cambria" w:cs="Arial"/>
          <w:sz w:val="24"/>
          <w:szCs w:val="24"/>
          <w:lang w:val="sr-Latn-CS"/>
        </w:rPr>
        <w:t xml:space="preserve">(alternativno kandidat za pripremu može korisiti i bilo koji sličan referentni udžbenik, koji uključuje navedene oblasti).   </w:t>
      </w:r>
    </w:p>
    <w:p w:rsidR="0094174F" w:rsidRPr="0094174F" w:rsidRDefault="00A22B9E" w:rsidP="00A22B9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Rupčić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N. (2018),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Suvremeni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-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Teorija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praksa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Ekonomski fakultet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Sveučilišta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Rijeci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94174F" w:rsidRDefault="0094174F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7: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Planiranje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Default="0094174F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8: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Organiziranje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Default="00A22B9E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9: </w:t>
      </w:r>
      <w:proofErr w:type="spellStart"/>
      <w:r w:rsidRPr="00115224">
        <w:rPr>
          <w:rFonts w:ascii="Cambria" w:hAnsi="Cambria" w:cs="Arial"/>
          <w:sz w:val="24"/>
          <w:szCs w:val="24"/>
        </w:rPr>
        <w:t>Upravljanje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ljudskim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sz w:val="24"/>
          <w:szCs w:val="24"/>
        </w:rPr>
        <w:t>potencijalima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Default="00A22B9E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10: </w:t>
      </w:r>
      <w:proofErr w:type="spellStart"/>
      <w:r w:rsidRPr="00115224">
        <w:rPr>
          <w:rFonts w:ascii="Cambria" w:hAnsi="Cambria" w:cs="Arial"/>
          <w:sz w:val="24"/>
          <w:szCs w:val="24"/>
        </w:rPr>
        <w:t>Vođenje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, </w:t>
      </w:r>
    </w:p>
    <w:p w:rsidR="00A22B9E" w:rsidRPr="00115224" w:rsidRDefault="00A22B9E" w:rsidP="0094174F">
      <w:pPr>
        <w:pStyle w:val="ListParagraph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proofErr w:type="spellStart"/>
      <w:r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 11: </w:t>
      </w:r>
      <w:proofErr w:type="spellStart"/>
      <w:r w:rsidRPr="00115224">
        <w:rPr>
          <w:rFonts w:ascii="Cambria" w:hAnsi="Cambria" w:cs="Arial"/>
          <w:sz w:val="24"/>
          <w:szCs w:val="24"/>
        </w:rPr>
        <w:t>Kontroliranje</w:t>
      </w:r>
      <w:proofErr w:type="spellEnd"/>
      <w:r w:rsidRPr="00115224">
        <w:rPr>
          <w:rFonts w:ascii="Cambria" w:hAnsi="Cambria" w:cs="Arial"/>
          <w:sz w:val="24"/>
          <w:szCs w:val="24"/>
        </w:rPr>
        <w:t xml:space="preserve">. </w:t>
      </w:r>
    </w:p>
    <w:p w:rsidR="0094174F" w:rsidRDefault="00A22B9E" w:rsidP="00A22B9E">
      <w:pPr>
        <w:numPr>
          <w:ilvl w:val="0"/>
          <w:numId w:val="5"/>
        </w:numPr>
        <w:spacing w:after="0" w:line="240" w:lineRule="auto"/>
        <w:jc w:val="both"/>
        <w:rPr>
          <w:rFonts w:ascii="Cambria" w:hAnsi="Cambria" w:cs="Arial"/>
          <w:sz w:val="24"/>
          <w:szCs w:val="24"/>
          <w:lang w:val="sr-Latn-CS"/>
        </w:rPr>
      </w:pPr>
      <w:proofErr w:type="spellStart"/>
      <w:r w:rsidRPr="00115224">
        <w:rPr>
          <w:rFonts w:ascii="Cambria" w:hAnsi="Cambria" w:cs="Arial"/>
          <w:bCs/>
          <w:sz w:val="24"/>
          <w:szCs w:val="24"/>
        </w:rPr>
        <w:t>Đuričin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Kaličanin, Đ.,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Lončar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D.,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Vuksanović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Herceg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I. (2021).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Menadžment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 xml:space="preserve"> i </w:t>
      </w:r>
      <w:proofErr w:type="spellStart"/>
      <w:r w:rsidRPr="00115224">
        <w:rPr>
          <w:rFonts w:ascii="Cambria" w:hAnsi="Cambria" w:cs="Arial"/>
          <w:bCs/>
          <w:i/>
          <w:iCs/>
          <w:sz w:val="24"/>
          <w:szCs w:val="24"/>
        </w:rPr>
        <w:t>strategija</w:t>
      </w:r>
      <w:proofErr w:type="spellEnd"/>
      <w:r w:rsidRPr="00115224">
        <w:rPr>
          <w:rFonts w:ascii="Cambria" w:hAnsi="Cambria" w:cs="Arial"/>
          <w:bCs/>
          <w:i/>
          <w:iCs/>
          <w:sz w:val="24"/>
          <w:szCs w:val="24"/>
        </w:rPr>
        <w:t>.</w:t>
      </w:r>
      <w:r w:rsidRPr="00115224">
        <w:rPr>
          <w:rFonts w:ascii="Cambria" w:hAnsi="Cambria" w:cs="Arial"/>
          <w:bCs/>
          <w:sz w:val="24"/>
          <w:szCs w:val="24"/>
        </w:rPr>
        <w:t xml:space="preserve"> Centar za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izdavačku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djelatnost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 Ekonomskog fakulteta u </w:t>
      </w:r>
      <w:proofErr w:type="spellStart"/>
      <w:r w:rsidRPr="00115224">
        <w:rPr>
          <w:rFonts w:ascii="Cambria" w:hAnsi="Cambria" w:cs="Arial"/>
          <w:bCs/>
          <w:sz w:val="24"/>
          <w:szCs w:val="24"/>
        </w:rPr>
        <w:t>Beogradu</w:t>
      </w:r>
      <w:proofErr w:type="spellEnd"/>
      <w:r w:rsidRPr="00115224">
        <w:rPr>
          <w:rFonts w:ascii="Cambria" w:hAnsi="Cambria" w:cs="Arial"/>
          <w:bCs/>
          <w:sz w:val="24"/>
          <w:szCs w:val="24"/>
        </w:rPr>
        <w:t xml:space="preserve">, </w:t>
      </w:r>
      <w:r w:rsidRPr="00115224">
        <w:rPr>
          <w:rFonts w:ascii="Cambria" w:hAnsi="Cambria" w:cs="Arial"/>
          <w:sz w:val="24"/>
          <w:szCs w:val="24"/>
          <w:lang w:val="sr-Latn-CS"/>
        </w:rPr>
        <w:t xml:space="preserve">odabrani djelovi koji uključuju sljedeće oblasti: </w:t>
      </w:r>
    </w:p>
    <w:p w:rsidR="0094174F" w:rsidRDefault="0094174F" w:rsidP="0094174F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  <w:lang w:val="sr-Latn-CS"/>
        </w:rPr>
        <w:t>-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6: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Predviđanje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, </w:t>
      </w:r>
    </w:p>
    <w:p w:rsidR="0094174F" w:rsidRDefault="0094174F" w:rsidP="0094174F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15: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Generalne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strategije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nivo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preduzeća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, </w:t>
      </w:r>
    </w:p>
    <w:p w:rsidR="00A22B9E" w:rsidRPr="00115224" w:rsidRDefault="0094174F" w:rsidP="0094174F">
      <w:pPr>
        <w:spacing w:after="0" w:line="240" w:lineRule="auto"/>
        <w:ind w:left="720"/>
        <w:jc w:val="both"/>
        <w:rPr>
          <w:rFonts w:ascii="Cambria" w:hAnsi="Cambria" w:cs="Arial"/>
          <w:sz w:val="24"/>
          <w:szCs w:val="24"/>
          <w:lang w:val="sr-Latn-CS"/>
        </w:rPr>
      </w:pPr>
      <w:r>
        <w:rPr>
          <w:rFonts w:ascii="Cambria" w:hAnsi="Cambria" w:cs="Arial"/>
          <w:sz w:val="24"/>
          <w:szCs w:val="24"/>
        </w:rPr>
        <w:t>-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Poglavlje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16: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Generičke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strategije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za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nivo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A22B9E" w:rsidRPr="00115224">
        <w:rPr>
          <w:rFonts w:ascii="Cambria" w:hAnsi="Cambria" w:cs="Arial"/>
          <w:sz w:val="24"/>
          <w:szCs w:val="24"/>
        </w:rPr>
        <w:t>biznisa</w:t>
      </w:r>
      <w:proofErr w:type="spellEnd"/>
      <w:r w:rsidR="00A22B9E" w:rsidRPr="00115224">
        <w:rPr>
          <w:rFonts w:ascii="Cambria" w:hAnsi="Cambria" w:cs="Arial"/>
          <w:sz w:val="24"/>
          <w:szCs w:val="24"/>
        </w:rPr>
        <w:t xml:space="preserve">. </w:t>
      </w:r>
      <w:r w:rsidR="00A22B9E" w:rsidRPr="00115224">
        <w:rPr>
          <w:rFonts w:ascii="Cambria" w:hAnsi="Cambria" w:cs="Arial"/>
          <w:sz w:val="24"/>
          <w:szCs w:val="24"/>
          <w:lang w:val="sr-Latn-CS"/>
        </w:rPr>
        <w:t xml:space="preserve"> </w:t>
      </w:r>
    </w:p>
    <w:p w:rsidR="00A22B9E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A22B9E" w:rsidRPr="00F63DCE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Literatura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za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pripremu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prijemnog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ispita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– </w:t>
      </w:r>
      <w:proofErr w:type="spellStart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modul</w:t>
      </w:r>
      <w:proofErr w:type="spellEnd"/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</w:t>
      </w:r>
      <w:proofErr w:type="spellStart"/>
      <w:r w:rsidR="0033799F">
        <w:rPr>
          <w:rFonts w:ascii="Cambria" w:eastAsia="Times New Roman" w:hAnsi="Cambria" w:cs="Arial"/>
          <w:b/>
          <w:sz w:val="24"/>
          <w:szCs w:val="24"/>
          <w:lang w:eastAsia="en-GB"/>
        </w:rPr>
        <w:t>R</w:t>
      </w:r>
      <w:r w:rsidRPr="00F63DCE">
        <w:rPr>
          <w:rFonts w:ascii="Cambria" w:eastAsia="Times New Roman" w:hAnsi="Cambria" w:cs="Arial"/>
          <w:b/>
          <w:sz w:val="24"/>
          <w:szCs w:val="24"/>
          <w:lang w:eastAsia="en-GB"/>
        </w:rPr>
        <w:t>ačunovodstvo</w:t>
      </w:r>
      <w:proofErr w:type="spellEnd"/>
      <w:r w:rsidR="0033799F">
        <w:rPr>
          <w:rFonts w:ascii="Cambria" w:eastAsia="Times New Roman" w:hAnsi="Cambria" w:cs="Arial"/>
          <w:b/>
          <w:sz w:val="24"/>
          <w:szCs w:val="24"/>
          <w:lang w:eastAsia="en-GB"/>
        </w:rPr>
        <w:t xml:space="preserve"> i </w:t>
      </w:r>
      <w:proofErr w:type="spellStart"/>
      <w:r w:rsidR="0033799F">
        <w:rPr>
          <w:rFonts w:ascii="Cambria" w:eastAsia="Times New Roman" w:hAnsi="Cambria" w:cs="Arial"/>
          <w:b/>
          <w:sz w:val="24"/>
          <w:szCs w:val="24"/>
          <w:lang w:eastAsia="en-GB"/>
        </w:rPr>
        <w:t>finansije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odabrana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pitanja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iz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oblasti</w:t>
      </w:r>
      <w:proofErr w:type="spellEnd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F63DCE">
        <w:rPr>
          <w:rFonts w:ascii="Cambria" w:eastAsia="Times New Roman" w:hAnsi="Cambria" w:cs="Arial"/>
          <w:sz w:val="24"/>
          <w:szCs w:val="24"/>
          <w:lang w:eastAsia="en-GB"/>
        </w:rPr>
        <w:t>računovodstva</w:t>
      </w:r>
      <w:proofErr w:type="spellEnd"/>
      <w:r w:rsidR="005D4F18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 w:rsidR="0033799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33799F">
        <w:rPr>
          <w:rFonts w:ascii="Cambria" w:eastAsia="Times New Roman" w:hAnsi="Cambria" w:cs="Arial"/>
          <w:sz w:val="24"/>
          <w:szCs w:val="24"/>
          <w:lang w:eastAsia="en-GB"/>
        </w:rPr>
        <w:t>finansija</w:t>
      </w:r>
      <w:proofErr w:type="spellEnd"/>
      <w:r w:rsidR="0033799F">
        <w:rPr>
          <w:rFonts w:ascii="Cambria" w:eastAsia="Times New Roman" w:hAnsi="Cambria" w:cs="Arial"/>
          <w:sz w:val="24"/>
          <w:szCs w:val="24"/>
          <w:lang w:eastAsia="en-GB"/>
        </w:rPr>
        <w:t>:</w:t>
      </w:r>
    </w:p>
    <w:p w:rsidR="00A22B9E" w:rsidRPr="00F63DCE" w:rsidRDefault="00A22B9E" w:rsidP="00A22B9E">
      <w:pPr>
        <w:pStyle w:val="Default"/>
        <w:numPr>
          <w:ilvl w:val="0"/>
          <w:numId w:val="6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F63DCE">
        <w:rPr>
          <w:rFonts w:ascii="Cambria" w:hAnsi="Cambria"/>
          <w:color w:val="auto"/>
        </w:rPr>
        <w:t>Malinić</w:t>
      </w:r>
      <w:proofErr w:type="spellEnd"/>
      <w:r w:rsidRPr="00F63DCE">
        <w:rPr>
          <w:rFonts w:ascii="Cambria" w:hAnsi="Cambria"/>
          <w:color w:val="auto"/>
        </w:rPr>
        <w:t xml:space="preserve">, S., Lalević Filipović, A. (2016), </w:t>
      </w:r>
      <w:proofErr w:type="spellStart"/>
      <w:r w:rsidRPr="00F63DCE">
        <w:rPr>
          <w:rFonts w:ascii="Cambria" w:hAnsi="Cambria"/>
          <w:i/>
          <w:color w:val="auto"/>
        </w:rPr>
        <w:t>Osnove</w:t>
      </w:r>
      <w:proofErr w:type="spellEnd"/>
      <w:r w:rsidRPr="00F63DCE">
        <w:rPr>
          <w:rFonts w:ascii="Cambria" w:hAnsi="Cambria"/>
          <w:i/>
          <w:color w:val="auto"/>
        </w:rPr>
        <w:t xml:space="preserve"> </w:t>
      </w:r>
      <w:proofErr w:type="spellStart"/>
      <w:r w:rsidRPr="00F63DCE">
        <w:rPr>
          <w:rFonts w:ascii="Cambria" w:hAnsi="Cambria"/>
          <w:i/>
          <w:color w:val="auto"/>
        </w:rPr>
        <w:t>računovodstva</w:t>
      </w:r>
      <w:proofErr w:type="spellEnd"/>
      <w:r w:rsidRPr="00F63DCE">
        <w:rPr>
          <w:rFonts w:ascii="Cambria" w:hAnsi="Cambria"/>
          <w:color w:val="auto"/>
        </w:rPr>
        <w:t xml:space="preserve">, IV </w:t>
      </w:r>
      <w:proofErr w:type="spellStart"/>
      <w:r w:rsidRPr="00F63DCE">
        <w:rPr>
          <w:rFonts w:ascii="Cambria" w:hAnsi="Cambria"/>
          <w:color w:val="auto"/>
        </w:rPr>
        <w:t>dopunjeno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izdanje</w:t>
      </w:r>
      <w:proofErr w:type="spellEnd"/>
      <w:r w:rsidRPr="00F63DCE">
        <w:rPr>
          <w:rFonts w:ascii="Cambria" w:hAnsi="Cambria"/>
          <w:color w:val="auto"/>
        </w:rPr>
        <w:t xml:space="preserve">, </w:t>
      </w:r>
      <w:proofErr w:type="spellStart"/>
      <w:r w:rsidRPr="00F63DCE">
        <w:rPr>
          <w:rFonts w:ascii="Cambria" w:hAnsi="Cambria"/>
          <w:color w:val="auto"/>
        </w:rPr>
        <w:t>Univerzitet</w:t>
      </w:r>
      <w:proofErr w:type="spellEnd"/>
      <w:r w:rsidRPr="00F63DCE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Crne</w:t>
      </w:r>
      <w:proofErr w:type="spellEnd"/>
      <w:r w:rsidRPr="00F63DCE">
        <w:rPr>
          <w:rFonts w:ascii="Cambria" w:hAnsi="Cambria"/>
          <w:color w:val="auto"/>
        </w:rPr>
        <w:t xml:space="preserve"> Gore, Podgorica (</w:t>
      </w:r>
      <w:proofErr w:type="spellStart"/>
      <w:r w:rsidR="00246EF4">
        <w:rPr>
          <w:rFonts w:ascii="Cambria" w:hAnsi="Cambria"/>
          <w:color w:val="auto"/>
        </w:rPr>
        <w:t>odabrana</w:t>
      </w:r>
      <w:proofErr w:type="spellEnd"/>
      <w:r w:rsidR="00246EF4">
        <w:rPr>
          <w:rFonts w:ascii="Cambria" w:hAnsi="Cambria"/>
          <w:color w:val="auto"/>
        </w:rPr>
        <w:t xml:space="preserve"> </w:t>
      </w:r>
      <w:proofErr w:type="spellStart"/>
      <w:r w:rsidRPr="00F63DCE">
        <w:rPr>
          <w:rFonts w:ascii="Cambria" w:hAnsi="Cambria"/>
          <w:color w:val="auto"/>
        </w:rPr>
        <w:t>poglavlja</w:t>
      </w:r>
      <w:proofErr w:type="spellEnd"/>
      <w:r w:rsidRPr="00F63DCE">
        <w:rPr>
          <w:rFonts w:ascii="Cambria" w:hAnsi="Cambria"/>
          <w:color w:val="auto"/>
        </w:rPr>
        <w:t xml:space="preserve"> 1, 2 i 3)</w:t>
      </w:r>
    </w:p>
    <w:p w:rsidR="00A22B9E" w:rsidRPr="00381ADC" w:rsidRDefault="0033799F" w:rsidP="00A22B9E">
      <w:pPr>
        <w:pStyle w:val="Default"/>
        <w:numPr>
          <w:ilvl w:val="0"/>
          <w:numId w:val="6"/>
        </w:numPr>
        <w:spacing w:after="51"/>
        <w:jc w:val="both"/>
        <w:rPr>
          <w:rFonts w:ascii="Cambria" w:hAnsi="Cambria"/>
          <w:color w:val="auto"/>
        </w:rPr>
      </w:pPr>
      <w:proofErr w:type="spellStart"/>
      <w:r w:rsidRPr="00381ADC">
        <w:rPr>
          <w:rFonts w:ascii="Cambria" w:hAnsi="Cambria"/>
          <w:color w:val="auto"/>
        </w:rPr>
        <w:t>Ivanišević</w:t>
      </w:r>
      <w:proofErr w:type="spellEnd"/>
      <w:r w:rsidR="00381ADC" w:rsidRPr="00381ADC">
        <w:rPr>
          <w:rFonts w:ascii="Cambria" w:hAnsi="Cambria"/>
          <w:color w:val="auto"/>
        </w:rPr>
        <w:t xml:space="preserve">, M. (2012), </w:t>
      </w:r>
      <w:proofErr w:type="spellStart"/>
      <w:r w:rsidRPr="00381ADC">
        <w:rPr>
          <w:rFonts w:ascii="Cambria" w:hAnsi="Cambria"/>
          <w:i/>
          <w:color w:val="auto"/>
        </w:rPr>
        <w:t>Poslovne</w:t>
      </w:r>
      <w:proofErr w:type="spellEnd"/>
      <w:r w:rsidRPr="00381ADC">
        <w:rPr>
          <w:rFonts w:ascii="Cambria" w:hAnsi="Cambria"/>
          <w:i/>
          <w:color w:val="auto"/>
        </w:rPr>
        <w:t xml:space="preserve"> </w:t>
      </w:r>
      <w:proofErr w:type="spellStart"/>
      <w:r w:rsidRPr="00381ADC">
        <w:rPr>
          <w:rFonts w:ascii="Cambria" w:hAnsi="Cambria"/>
          <w:i/>
          <w:color w:val="auto"/>
        </w:rPr>
        <w:t>finansije</w:t>
      </w:r>
      <w:proofErr w:type="spellEnd"/>
      <w:r w:rsidR="00A22B9E" w:rsidRPr="00381ADC">
        <w:rPr>
          <w:rFonts w:ascii="Cambria" w:hAnsi="Cambria"/>
          <w:color w:val="auto"/>
        </w:rPr>
        <w:t xml:space="preserve"> </w:t>
      </w:r>
      <w:r w:rsidR="00381ADC" w:rsidRPr="00381ADC">
        <w:rPr>
          <w:color w:val="auto"/>
        </w:rPr>
        <w:t>CID</w:t>
      </w:r>
      <w:r w:rsidR="00924DA6">
        <w:rPr>
          <w:color w:val="auto"/>
        </w:rPr>
        <w:t xml:space="preserve"> Ekonomski fakultet u </w:t>
      </w:r>
      <w:proofErr w:type="spellStart"/>
      <w:r w:rsidR="00924DA6">
        <w:rPr>
          <w:color w:val="auto"/>
        </w:rPr>
        <w:t>Beogradu</w:t>
      </w:r>
      <w:proofErr w:type="spellEnd"/>
      <w:r w:rsidR="00924DA6">
        <w:rPr>
          <w:color w:val="auto"/>
        </w:rPr>
        <w:t> </w:t>
      </w:r>
      <w:r w:rsidR="00A22B9E" w:rsidRPr="00381ADC">
        <w:rPr>
          <w:rFonts w:ascii="Cambria" w:hAnsi="Cambria"/>
          <w:color w:val="auto"/>
        </w:rPr>
        <w:t>(</w:t>
      </w:r>
      <w:proofErr w:type="spellStart"/>
      <w:r w:rsidR="00A22B9E" w:rsidRPr="00381ADC">
        <w:rPr>
          <w:rFonts w:ascii="Cambria" w:hAnsi="Cambria"/>
          <w:color w:val="auto"/>
        </w:rPr>
        <w:t>odabrana</w:t>
      </w:r>
      <w:proofErr w:type="spellEnd"/>
      <w:r w:rsidR="00A22B9E" w:rsidRPr="00381ADC">
        <w:rPr>
          <w:rFonts w:ascii="Cambria" w:hAnsi="Cambria"/>
          <w:color w:val="auto"/>
        </w:rPr>
        <w:t xml:space="preserve"> </w:t>
      </w:r>
      <w:proofErr w:type="spellStart"/>
      <w:r w:rsidR="00A22B9E" w:rsidRPr="00381ADC">
        <w:rPr>
          <w:rFonts w:ascii="Cambria" w:hAnsi="Cambria"/>
          <w:color w:val="auto"/>
        </w:rPr>
        <w:t>poglavlja</w:t>
      </w:r>
      <w:proofErr w:type="spellEnd"/>
      <w:r w:rsidR="00A22B9E" w:rsidRPr="00381ADC">
        <w:rPr>
          <w:rFonts w:ascii="Cambria" w:hAnsi="Cambria"/>
          <w:color w:val="auto"/>
        </w:rPr>
        <w:t xml:space="preserve"> –</w:t>
      </w:r>
      <w:r w:rsidR="00381ADC" w:rsidRPr="00381ADC">
        <w:rPr>
          <w:rFonts w:ascii="Cambria" w:hAnsi="Cambria"/>
          <w:color w:val="auto"/>
        </w:rPr>
        <w:t>1, 2, 3, 4, 9, 12 i 13).</w:t>
      </w:r>
    </w:p>
    <w:p w:rsidR="00A22B9E" w:rsidRPr="009C4B66" w:rsidRDefault="00A22B9E" w:rsidP="00A22B9E">
      <w:pPr>
        <w:spacing w:after="0" w:line="240" w:lineRule="auto"/>
        <w:jc w:val="both"/>
        <w:textAlignment w:val="baseline"/>
        <w:rPr>
          <w:rFonts w:ascii="Cambria" w:eastAsia="Times New Roman" w:hAnsi="Cambria" w:cs="Arial"/>
          <w:b/>
          <w:sz w:val="24"/>
          <w:szCs w:val="24"/>
          <w:lang w:eastAsia="en-GB"/>
        </w:rPr>
      </w:pPr>
    </w:p>
    <w:p w:rsidR="00AD5B4F" w:rsidRDefault="00924DA6" w:rsidP="00C02DF0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proofErr w:type="spellStart"/>
      <w:r w:rsidRPr="007B0767">
        <w:rPr>
          <w:rFonts w:ascii="Cambria" w:eastAsia="Times New Roman" w:hAnsi="Cambria" w:cs="Arial"/>
          <w:b/>
          <w:color w:val="434A52"/>
          <w:sz w:val="24"/>
          <w:szCs w:val="24"/>
          <w:lang w:eastAsia="en-GB"/>
        </w:rPr>
        <w:t>Napomena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: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potrebna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literatura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za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pripremu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prijemnog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ispita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dostupna</w:t>
      </w:r>
      <w:proofErr w:type="spellEnd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je u </w:t>
      </w:r>
      <w:proofErr w:type="spellStart"/>
      <w:r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biblioteci</w:t>
      </w:r>
      <w:proofErr w:type="spellEnd"/>
      <w:r w:rsidR="0036107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Ekonomskog fakulteta </w:t>
      </w:r>
      <w:proofErr w:type="gramStart"/>
      <w:r w:rsidR="0036107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od</w:t>
      </w:r>
      <w:proofErr w:type="gramEnd"/>
      <w:r w:rsidR="0036107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 xml:space="preserve"> </w:t>
      </w:r>
      <w:r w:rsidR="00BA4317" w:rsidRPr="005D4F18">
        <w:rPr>
          <w:rFonts w:ascii="Cambria" w:eastAsia="Times New Roman" w:hAnsi="Cambria" w:cs="Arial"/>
          <w:sz w:val="24"/>
          <w:szCs w:val="24"/>
          <w:lang w:eastAsia="en-GB"/>
        </w:rPr>
        <w:t>26</w:t>
      </w:r>
      <w:r w:rsidR="0036107C" w:rsidRPr="005D4F18">
        <w:rPr>
          <w:rFonts w:ascii="Cambria" w:eastAsia="Times New Roman" w:hAnsi="Cambria" w:cs="Arial"/>
          <w:sz w:val="24"/>
          <w:szCs w:val="24"/>
          <w:lang w:eastAsia="en-GB"/>
        </w:rPr>
        <w:t>.8.202</w:t>
      </w:r>
      <w:r w:rsidR="00BA4317" w:rsidRPr="005D4F18">
        <w:rPr>
          <w:rFonts w:ascii="Cambria" w:eastAsia="Times New Roman" w:hAnsi="Cambria" w:cs="Arial"/>
          <w:sz w:val="24"/>
          <w:szCs w:val="24"/>
          <w:lang w:eastAsia="en-GB"/>
        </w:rPr>
        <w:t>4</w:t>
      </w:r>
      <w:r w:rsidR="0036107C" w:rsidRPr="005D4F18">
        <w:rPr>
          <w:rFonts w:ascii="Cambria" w:eastAsia="Times New Roman" w:hAnsi="Cambria" w:cs="Arial"/>
          <w:sz w:val="24"/>
          <w:szCs w:val="24"/>
          <w:lang w:eastAsia="en-GB"/>
        </w:rPr>
        <w:t xml:space="preserve">. </w:t>
      </w:r>
      <w:proofErr w:type="spellStart"/>
      <w:proofErr w:type="gramStart"/>
      <w:r w:rsidR="0036107C" w:rsidRPr="005D4F18">
        <w:rPr>
          <w:rFonts w:ascii="Cambria" w:eastAsia="Times New Roman" w:hAnsi="Cambria" w:cs="Arial"/>
          <w:sz w:val="24"/>
          <w:szCs w:val="24"/>
          <w:lang w:eastAsia="en-GB"/>
        </w:rPr>
        <w:t>godine</w:t>
      </w:r>
      <w:proofErr w:type="spellEnd"/>
      <w:proofErr w:type="gramEnd"/>
      <w:r w:rsidR="0036107C">
        <w:rPr>
          <w:rFonts w:ascii="Cambria" w:eastAsia="Times New Roman" w:hAnsi="Cambria" w:cs="Arial"/>
          <w:color w:val="434A52"/>
          <w:sz w:val="24"/>
          <w:szCs w:val="24"/>
          <w:lang w:eastAsia="en-GB"/>
        </w:rPr>
        <w:t>.</w:t>
      </w:r>
    </w:p>
    <w:p w:rsidR="00924DA6" w:rsidRDefault="00924DA6" w:rsidP="00C02DF0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  <w:bookmarkStart w:id="0" w:name="_GoBack"/>
      <w:bookmarkEnd w:id="0"/>
    </w:p>
    <w:p w:rsidR="00246EF4" w:rsidRPr="00AD5B4F" w:rsidRDefault="00246EF4" w:rsidP="00C02DF0">
      <w:pPr>
        <w:spacing w:after="0" w:line="240" w:lineRule="auto"/>
        <w:textAlignment w:val="baseline"/>
        <w:rPr>
          <w:rFonts w:ascii="Cambria" w:eastAsia="Times New Roman" w:hAnsi="Cambria" w:cs="Arial"/>
          <w:color w:val="434A52"/>
          <w:sz w:val="24"/>
          <w:szCs w:val="24"/>
          <w:lang w:eastAsia="en-GB"/>
        </w:rPr>
      </w:pPr>
    </w:p>
    <w:p w:rsidR="00AD5B4F" w:rsidRPr="00AD5B4F" w:rsidRDefault="00AD5B4F" w:rsidP="00C02DF0">
      <w:pPr>
        <w:spacing w:after="0" w:line="240" w:lineRule="auto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lastRenderedPageBreak/>
        <w:t>Dokumenta</w:t>
      </w:r>
      <w:proofErr w:type="spellEnd"/>
    </w:p>
    <w:p w:rsidR="00AD5B4F" w:rsidRPr="00AD5B4F" w:rsidRDefault="00AD5B4F" w:rsidP="00C02DF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Pravila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studiranja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na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studijama</w:t>
      </w:r>
      <w:proofErr w:type="spellEnd"/>
    </w:p>
    <w:p w:rsidR="00AD5B4F" w:rsidRPr="00AD5B4F" w:rsidRDefault="00AD5B4F" w:rsidP="00C02DF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Pravilnik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o </w:t>
      </w:r>
      <w:proofErr w:type="spellStart"/>
      <w:r w:rsidR="000E2EBC">
        <w:rPr>
          <w:rFonts w:ascii="Cambria" w:eastAsia="Times New Roman" w:hAnsi="Cambria" w:cs="Arial"/>
          <w:sz w:val="24"/>
          <w:szCs w:val="24"/>
          <w:lang w:eastAsia="en-GB"/>
        </w:rPr>
        <w:t>bližim</w:t>
      </w:r>
      <w:proofErr w:type="spellEnd"/>
      <w:r w:rsidR="000E2EBC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0E2EBC">
        <w:rPr>
          <w:rFonts w:ascii="Cambria" w:eastAsia="Times New Roman" w:hAnsi="Cambria" w:cs="Arial"/>
          <w:sz w:val="24"/>
          <w:szCs w:val="24"/>
          <w:lang w:eastAsia="en-GB"/>
        </w:rPr>
        <w:t>uslovima</w:t>
      </w:r>
      <w:proofErr w:type="spellEnd"/>
      <w:r w:rsidR="000E2EBC">
        <w:rPr>
          <w:rFonts w:ascii="Cambria" w:eastAsia="Times New Roman" w:hAnsi="Cambria" w:cs="Arial"/>
          <w:sz w:val="24"/>
          <w:szCs w:val="24"/>
          <w:lang w:eastAsia="en-GB"/>
        </w:rPr>
        <w:t xml:space="preserve">, </w:t>
      </w:r>
      <w:proofErr w:type="spellStart"/>
      <w:r w:rsidR="000E2EBC">
        <w:rPr>
          <w:rFonts w:ascii="Cambria" w:eastAsia="Times New Roman" w:hAnsi="Cambria" w:cs="Arial"/>
          <w:sz w:val="24"/>
          <w:szCs w:val="24"/>
          <w:lang w:eastAsia="en-GB"/>
        </w:rPr>
        <w:t>kriterijumima</w:t>
      </w:r>
      <w:proofErr w:type="spellEnd"/>
      <w:r w:rsidR="000E2EBC">
        <w:rPr>
          <w:rFonts w:ascii="Cambria" w:eastAsia="Times New Roman" w:hAnsi="Cambria" w:cs="Arial"/>
          <w:sz w:val="24"/>
          <w:szCs w:val="24"/>
          <w:lang w:eastAsia="en-GB"/>
        </w:rPr>
        <w:t xml:space="preserve"> i</w:t>
      </w:r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postupku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upisa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u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prvu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godinu</w:t>
      </w:r>
      <w:proofErr w:type="spellEnd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 master </w:t>
      </w:r>
      <w:proofErr w:type="spellStart"/>
      <w:r w:rsidRPr="00AD5B4F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</w:p>
    <w:p w:rsidR="00AD5B4F" w:rsidRPr="00AD5B4F" w:rsidRDefault="00D06545" w:rsidP="00C02DF0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Cambria" w:eastAsia="Times New Roman" w:hAnsi="Cambria" w:cs="Arial"/>
          <w:sz w:val="24"/>
          <w:szCs w:val="24"/>
          <w:lang w:eastAsia="en-GB"/>
        </w:rPr>
      </w:pPr>
      <w:proofErr w:type="spellStart"/>
      <w:r>
        <w:rPr>
          <w:rFonts w:ascii="Cambria" w:eastAsia="Times New Roman" w:hAnsi="Cambria" w:cs="Arial"/>
          <w:sz w:val="24"/>
          <w:szCs w:val="24"/>
          <w:lang w:eastAsia="en-GB"/>
        </w:rPr>
        <w:t>Nastavni</w:t>
      </w:r>
      <w:proofErr w:type="spellEnd"/>
      <w:r>
        <w:rPr>
          <w:rFonts w:ascii="Cambria" w:eastAsia="Times New Roman" w:hAnsi="Cambria" w:cs="Arial"/>
          <w:sz w:val="24"/>
          <w:szCs w:val="24"/>
          <w:lang w:eastAsia="en-GB"/>
        </w:rPr>
        <w:t xml:space="preserve"> plan M</w:t>
      </w:r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 xml:space="preserve">aster </w:t>
      </w:r>
      <w:proofErr w:type="spellStart"/>
      <w:r w:rsidR="0033799F">
        <w:rPr>
          <w:rFonts w:ascii="Cambria" w:eastAsia="Times New Roman" w:hAnsi="Cambria" w:cs="Arial"/>
          <w:sz w:val="24"/>
          <w:szCs w:val="24"/>
          <w:lang w:eastAsia="en-GB"/>
        </w:rPr>
        <w:t>primijenjenih</w:t>
      </w:r>
      <w:proofErr w:type="spellEnd"/>
      <w:r w:rsidR="0033799F">
        <w:rPr>
          <w:rFonts w:ascii="Cambria" w:eastAsia="Times New Roman" w:hAnsi="Cambria" w:cs="Arial"/>
          <w:sz w:val="24"/>
          <w:szCs w:val="24"/>
          <w:lang w:eastAsia="en-GB"/>
        </w:rPr>
        <w:t xml:space="preserve"> </w:t>
      </w:r>
      <w:proofErr w:type="spellStart"/>
      <w:r w:rsidR="00AD5B4F" w:rsidRPr="00AD5B4F">
        <w:rPr>
          <w:rFonts w:ascii="Cambria" w:eastAsia="Times New Roman" w:hAnsi="Cambria" w:cs="Arial"/>
          <w:sz w:val="24"/>
          <w:szCs w:val="24"/>
          <w:lang w:eastAsia="en-GB"/>
        </w:rPr>
        <w:t>studija</w:t>
      </w:r>
      <w:proofErr w:type="spellEnd"/>
    </w:p>
    <w:p w:rsidR="00E722CF" w:rsidRPr="00AD5B4F" w:rsidRDefault="00E722CF" w:rsidP="00C02DF0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E722CF" w:rsidRPr="00AD5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527E7"/>
    <w:multiLevelType w:val="hybridMultilevel"/>
    <w:tmpl w:val="683EAE7A"/>
    <w:lvl w:ilvl="0" w:tplc="8BA6BF6E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23CF3"/>
    <w:multiLevelType w:val="hybridMultilevel"/>
    <w:tmpl w:val="4E68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547E"/>
    <w:multiLevelType w:val="hybridMultilevel"/>
    <w:tmpl w:val="39D63978"/>
    <w:lvl w:ilvl="0" w:tplc="667E6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E9449F"/>
    <w:multiLevelType w:val="hybridMultilevel"/>
    <w:tmpl w:val="B7500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92F78"/>
    <w:multiLevelType w:val="hybridMultilevel"/>
    <w:tmpl w:val="26E0D66C"/>
    <w:lvl w:ilvl="0" w:tplc="913894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82F4B"/>
    <w:multiLevelType w:val="hybridMultilevel"/>
    <w:tmpl w:val="0052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79"/>
    <w:rsid w:val="000E2EBC"/>
    <w:rsid w:val="00161A7E"/>
    <w:rsid w:val="001974BB"/>
    <w:rsid w:val="00202C91"/>
    <w:rsid w:val="00246EF4"/>
    <w:rsid w:val="0033799F"/>
    <w:rsid w:val="0036107C"/>
    <w:rsid w:val="00381ADC"/>
    <w:rsid w:val="0040333B"/>
    <w:rsid w:val="00457703"/>
    <w:rsid w:val="005D4F18"/>
    <w:rsid w:val="006876D2"/>
    <w:rsid w:val="00731995"/>
    <w:rsid w:val="007A4062"/>
    <w:rsid w:val="007B0767"/>
    <w:rsid w:val="007C5D83"/>
    <w:rsid w:val="007C767D"/>
    <w:rsid w:val="0082004B"/>
    <w:rsid w:val="008773E8"/>
    <w:rsid w:val="00880665"/>
    <w:rsid w:val="008B0045"/>
    <w:rsid w:val="008B0A04"/>
    <w:rsid w:val="00901282"/>
    <w:rsid w:val="00924DA6"/>
    <w:rsid w:val="0094174F"/>
    <w:rsid w:val="00A22B9E"/>
    <w:rsid w:val="00A22FD2"/>
    <w:rsid w:val="00AD5B4F"/>
    <w:rsid w:val="00B41936"/>
    <w:rsid w:val="00B81E5A"/>
    <w:rsid w:val="00BA4317"/>
    <w:rsid w:val="00BA508E"/>
    <w:rsid w:val="00C02DF0"/>
    <w:rsid w:val="00C07E9B"/>
    <w:rsid w:val="00CC39B1"/>
    <w:rsid w:val="00D06545"/>
    <w:rsid w:val="00D9371D"/>
    <w:rsid w:val="00DC4325"/>
    <w:rsid w:val="00DF0113"/>
    <w:rsid w:val="00E722CF"/>
    <w:rsid w:val="00E9551B"/>
    <w:rsid w:val="00EA5F79"/>
    <w:rsid w:val="00FE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62A3-BE31-4F21-A58B-A1CCC1B8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A5F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A5F7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A5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A5F79"/>
    <w:rPr>
      <w:b/>
      <w:bCs/>
    </w:rPr>
  </w:style>
  <w:style w:type="paragraph" w:styleId="ListParagraph">
    <w:name w:val="List Paragraph"/>
    <w:basedOn w:val="Normal"/>
    <w:uiPriority w:val="34"/>
    <w:qFormat/>
    <w:rsid w:val="00457703"/>
    <w:pPr>
      <w:ind w:left="720"/>
      <w:contextualSpacing/>
    </w:pPr>
  </w:style>
  <w:style w:type="paragraph" w:customStyle="1" w:styleId="Default">
    <w:name w:val="Default"/>
    <w:rsid w:val="00A22B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Dragasevic</dc:creator>
  <cp:keywords/>
  <dc:description/>
  <cp:lastModifiedBy>Zdenka Dragasevic</cp:lastModifiedBy>
  <cp:revision>41</cp:revision>
  <dcterms:created xsi:type="dcterms:W3CDTF">2020-09-16T09:29:00Z</dcterms:created>
  <dcterms:modified xsi:type="dcterms:W3CDTF">2024-07-18T12:49:00Z</dcterms:modified>
</cp:coreProperties>
</file>